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1DC5" w14:textId="77777777" w:rsidR="00CC2A8D" w:rsidRPr="00EB29C3" w:rsidRDefault="00185A63" w:rsidP="00CC2A8D">
      <w:pPr>
        <w:pStyle w:val="Style"/>
        <w:jc w:val="center"/>
        <w:rPr>
          <w:b/>
          <w:u w:val="single"/>
        </w:rPr>
      </w:pPr>
      <w:r w:rsidRPr="00EB29C3">
        <w:rPr>
          <w:b/>
          <w:u w:val="single"/>
        </w:rPr>
        <w:t xml:space="preserve">PROCES-VERBAL </w:t>
      </w:r>
      <w:r w:rsidR="00CC2A8D" w:rsidRPr="00EB29C3">
        <w:rPr>
          <w:b/>
          <w:u w:val="single"/>
        </w:rPr>
        <w:t xml:space="preserve">DE </w:t>
      </w:r>
      <w:r w:rsidR="00C20B3D">
        <w:rPr>
          <w:b/>
          <w:u w:val="single"/>
        </w:rPr>
        <w:t>REUNION</w:t>
      </w:r>
      <w:r w:rsidR="00CC2A8D" w:rsidRPr="00EB29C3">
        <w:rPr>
          <w:b/>
          <w:u w:val="single"/>
        </w:rPr>
        <w:t xml:space="preserve"> DU CONSEIL MUNICIPAL</w:t>
      </w:r>
    </w:p>
    <w:p w14:paraId="785C01F4" w14:textId="73B9E2AE" w:rsidR="00185A63" w:rsidRPr="00EB29C3" w:rsidRDefault="00C20B3D" w:rsidP="00CC2A8D">
      <w:pPr>
        <w:pStyle w:val="Style"/>
        <w:jc w:val="center"/>
        <w:rPr>
          <w:b/>
          <w:u w:val="single"/>
        </w:rPr>
      </w:pPr>
      <w:r>
        <w:rPr>
          <w:b/>
          <w:u w:val="single"/>
        </w:rPr>
        <w:t xml:space="preserve">DU </w:t>
      </w:r>
      <w:r w:rsidR="00B02620">
        <w:rPr>
          <w:b/>
          <w:u w:val="single"/>
        </w:rPr>
        <w:t>29 JANVIER 2024</w:t>
      </w:r>
    </w:p>
    <w:p w14:paraId="7CC3E359" w14:textId="77777777" w:rsidR="00555CA9" w:rsidRDefault="00555CA9" w:rsidP="00185A63">
      <w:pPr>
        <w:pStyle w:val="Style"/>
        <w:rPr>
          <w:sz w:val="22"/>
          <w:szCs w:val="22"/>
        </w:rPr>
      </w:pPr>
    </w:p>
    <w:p w14:paraId="01F5DB53" w14:textId="77777777" w:rsidR="000E40F6" w:rsidRDefault="000E40F6" w:rsidP="00185A63">
      <w:pPr>
        <w:pStyle w:val="Style"/>
        <w:rPr>
          <w:sz w:val="22"/>
          <w:szCs w:val="22"/>
        </w:rPr>
      </w:pPr>
    </w:p>
    <w:p w14:paraId="4FEBBAB8" w14:textId="72632AD4" w:rsidR="00F67141" w:rsidRDefault="00CC2A8D" w:rsidP="00463F11">
      <w:pPr>
        <w:autoSpaceDE w:val="0"/>
        <w:autoSpaceDN w:val="0"/>
        <w:adjustRightInd w:val="0"/>
        <w:jc w:val="both"/>
      </w:pPr>
      <w:r>
        <w:t xml:space="preserve">        L’an deux mille </w:t>
      </w:r>
      <w:r w:rsidR="006532B3">
        <w:t>vingt</w:t>
      </w:r>
      <w:r w:rsidR="00F86558">
        <w:t>-</w:t>
      </w:r>
      <w:r w:rsidR="00AB4A1A">
        <w:t>quatre</w:t>
      </w:r>
      <w:r>
        <w:t>,</w:t>
      </w:r>
      <w:r w:rsidR="00BF0649">
        <w:t xml:space="preserve"> </w:t>
      </w:r>
      <w:r w:rsidR="00FE1A90">
        <w:t>le</w:t>
      </w:r>
      <w:r w:rsidR="00AC22D0">
        <w:t xml:space="preserve"> </w:t>
      </w:r>
      <w:r w:rsidR="00AB4A1A">
        <w:t>lundi vingt-neuf</w:t>
      </w:r>
      <w:r w:rsidR="00AF4AC3">
        <w:t xml:space="preserve"> </w:t>
      </w:r>
      <w:r w:rsidR="00AB4A1A">
        <w:t>janvier</w:t>
      </w:r>
      <w:r w:rsidR="00AC22D0">
        <w:t xml:space="preserve">, </w:t>
      </w:r>
      <w:r w:rsidR="00BF0649">
        <w:t xml:space="preserve">à </w:t>
      </w:r>
      <w:r w:rsidR="00E8001D">
        <w:t>dix-neuf</w:t>
      </w:r>
      <w:r w:rsidR="000F7DE0">
        <w:t xml:space="preserve"> heures</w:t>
      </w:r>
      <w:r w:rsidR="008F65A1">
        <w:t xml:space="preserve"> trente</w:t>
      </w:r>
      <w:r>
        <w:t xml:space="preserve">, </w:t>
      </w:r>
      <w:r w:rsidR="008F65A1">
        <w:t xml:space="preserve">le </w:t>
      </w:r>
      <w:r w:rsidR="006E3DBC">
        <w:t xml:space="preserve">conseil municipal, convoqué le </w:t>
      </w:r>
      <w:r w:rsidR="00AB4A1A">
        <w:t>vingt-neuf janvier</w:t>
      </w:r>
      <w:r w:rsidR="008F65A1">
        <w:t>, s’est réuni en session ordinaire à la Mairie, sous la présidence de M</w:t>
      </w:r>
      <w:r w:rsidR="00AF4AC3">
        <w:t xml:space="preserve">adame TOUZEAU Christiane, </w:t>
      </w:r>
      <w:r w:rsidR="001552AB">
        <w:t>Maire</w:t>
      </w:r>
      <w:r w:rsidR="008F65A1">
        <w:t>.</w:t>
      </w:r>
    </w:p>
    <w:p w14:paraId="21670E33" w14:textId="77777777" w:rsidR="008F65A1" w:rsidRDefault="008F65A1" w:rsidP="00463F11">
      <w:pPr>
        <w:autoSpaceDE w:val="0"/>
        <w:autoSpaceDN w:val="0"/>
        <w:adjustRightInd w:val="0"/>
        <w:jc w:val="both"/>
      </w:pPr>
    </w:p>
    <w:p w14:paraId="20536B98" w14:textId="77777777" w:rsidR="009811DF" w:rsidRDefault="009811DF" w:rsidP="00463F11">
      <w:pPr>
        <w:autoSpaceDE w:val="0"/>
        <w:autoSpaceDN w:val="0"/>
        <w:adjustRightInd w:val="0"/>
        <w:jc w:val="both"/>
      </w:pPr>
    </w:p>
    <w:p w14:paraId="0C679C81" w14:textId="77777777" w:rsidR="009811DF" w:rsidRDefault="009811DF" w:rsidP="00463F11">
      <w:pPr>
        <w:autoSpaceDE w:val="0"/>
        <w:autoSpaceDN w:val="0"/>
        <w:adjustRightInd w:val="0"/>
        <w:jc w:val="both"/>
      </w:pPr>
    </w:p>
    <w:p w14:paraId="774F9BFE" w14:textId="3A2D39D4" w:rsidR="005F57EA" w:rsidRDefault="002E27CD" w:rsidP="00463F11">
      <w:pPr>
        <w:autoSpaceDE w:val="0"/>
        <w:autoSpaceDN w:val="0"/>
        <w:adjustRightInd w:val="0"/>
        <w:jc w:val="both"/>
      </w:pPr>
      <w:r>
        <w:rPr>
          <w:u w:val="single"/>
        </w:rPr>
        <w:t>P</w:t>
      </w:r>
      <w:r w:rsidR="00CC2A8D">
        <w:rPr>
          <w:u w:val="single"/>
        </w:rPr>
        <w:t>résents</w:t>
      </w:r>
      <w:r w:rsidR="00CC2A8D">
        <w:t> :</w:t>
      </w:r>
      <w:r w:rsidR="009B11C7">
        <w:t xml:space="preserve"> </w:t>
      </w:r>
      <w:r w:rsidR="009811DF">
        <w:t>M. BARLAND Loïc, M. BONHOMME Pierre-Henri, Mme DOS SANTOS Marie-France, Mme FERRANDON Aline, M. LABREURE Bruno, Mme LAVEDIAUX Jo</w:t>
      </w:r>
      <w:r w:rsidR="00374F8C">
        <w:t>ëlle,</w:t>
      </w:r>
      <w:r w:rsidR="00B02620">
        <w:t xml:space="preserve"> M. MAGNIN Pascal, M. MINY François-Xavier, M. PINGUET Guy, Mme TOUZEAU Christiane, Mme WEGRZYN </w:t>
      </w:r>
      <w:r w:rsidR="004F4F28">
        <w:t>formant la majorité des membres en exercice.</w:t>
      </w:r>
    </w:p>
    <w:p w14:paraId="09986D7B" w14:textId="44204CF8" w:rsidR="00C26C9B" w:rsidRDefault="00C26C9B" w:rsidP="00463F11">
      <w:pPr>
        <w:autoSpaceDE w:val="0"/>
        <w:autoSpaceDN w:val="0"/>
        <w:adjustRightInd w:val="0"/>
        <w:jc w:val="both"/>
      </w:pPr>
    </w:p>
    <w:p w14:paraId="71D26AAB" w14:textId="1B364562" w:rsidR="005F57EA" w:rsidRDefault="005F57EA" w:rsidP="00463F11">
      <w:pPr>
        <w:autoSpaceDE w:val="0"/>
        <w:autoSpaceDN w:val="0"/>
        <w:adjustRightInd w:val="0"/>
        <w:jc w:val="both"/>
      </w:pPr>
      <w:r w:rsidRPr="005F57EA">
        <w:rPr>
          <w:u w:val="single"/>
        </w:rPr>
        <w:t>Procuration (s)</w:t>
      </w:r>
      <w:r>
        <w:t> : Mme ROUSSILLON Sylvie donne pouvoir à Mme TOUZEAU Christiane</w:t>
      </w:r>
    </w:p>
    <w:p w14:paraId="37ACCEF1" w14:textId="2379E32A" w:rsidR="00C26C9B" w:rsidRDefault="00C26C9B" w:rsidP="00463F11">
      <w:pPr>
        <w:autoSpaceDE w:val="0"/>
        <w:autoSpaceDN w:val="0"/>
        <w:adjustRightInd w:val="0"/>
        <w:jc w:val="both"/>
      </w:pPr>
      <w:r w:rsidRPr="00C26C9B">
        <w:rPr>
          <w:u w:val="single"/>
        </w:rPr>
        <w:t>Absent</w:t>
      </w:r>
      <w:r w:rsidR="005F57EA">
        <w:rPr>
          <w:u w:val="single"/>
        </w:rPr>
        <w:t>e(s)</w:t>
      </w:r>
      <w:r w:rsidRPr="00C26C9B">
        <w:rPr>
          <w:u w:val="single"/>
        </w:rPr>
        <w:t xml:space="preserve"> excus</w:t>
      </w:r>
      <w:r w:rsidR="004B594C">
        <w:rPr>
          <w:u w:val="single"/>
        </w:rPr>
        <w:t>é</w:t>
      </w:r>
      <w:r w:rsidR="005F57EA">
        <w:rPr>
          <w:u w:val="single"/>
        </w:rPr>
        <w:t>e(s)</w:t>
      </w:r>
      <w:r>
        <w:t> :</w:t>
      </w:r>
      <w:r w:rsidR="009E10A4">
        <w:t xml:space="preserve"> </w:t>
      </w:r>
      <w:r w:rsidR="00270D24">
        <w:t>Mme</w:t>
      </w:r>
      <w:r w:rsidR="00AC22D0">
        <w:t xml:space="preserve"> </w:t>
      </w:r>
      <w:r w:rsidR="005F57EA">
        <w:t>ROUSSILLON Sylvie, Mme PARISSE Nathalie</w:t>
      </w:r>
    </w:p>
    <w:p w14:paraId="0263D871" w14:textId="5113070D" w:rsidR="00F86558" w:rsidRDefault="00F86558" w:rsidP="00463F11">
      <w:pPr>
        <w:autoSpaceDE w:val="0"/>
        <w:autoSpaceDN w:val="0"/>
        <w:adjustRightInd w:val="0"/>
        <w:jc w:val="both"/>
      </w:pPr>
      <w:r w:rsidRPr="00F86558">
        <w:rPr>
          <w:u w:val="single"/>
        </w:rPr>
        <w:t>Absent</w:t>
      </w:r>
      <w:r w:rsidR="00FE1A90">
        <w:rPr>
          <w:u w:val="single"/>
        </w:rPr>
        <w:t>s</w:t>
      </w:r>
      <w:r>
        <w:t> : M. LIMOGES</w:t>
      </w:r>
      <w:r w:rsidR="00FE1A90">
        <w:t xml:space="preserve"> et Mme LEFEBVRE</w:t>
      </w:r>
    </w:p>
    <w:p w14:paraId="6042D78E" w14:textId="77777777" w:rsidR="00F86558" w:rsidRDefault="00F86558" w:rsidP="00463F11">
      <w:pPr>
        <w:autoSpaceDE w:val="0"/>
        <w:autoSpaceDN w:val="0"/>
        <w:adjustRightInd w:val="0"/>
        <w:jc w:val="both"/>
      </w:pPr>
    </w:p>
    <w:p w14:paraId="7B8BC36C" w14:textId="77777777" w:rsidR="00C26C9B" w:rsidRDefault="00C26C9B" w:rsidP="00463F11">
      <w:pPr>
        <w:autoSpaceDE w:val="0"/>
        <w:autoSpaceDN w:val="0"/>
        <w:adjustRightInd w:val="0"/>
        <w:jc w:val="both"/>
      </w:pPr>
    </w:p>
    <w:p w14:paraId="0C3DF0EE" w14:textId="77777777" w:rsidR="00471841" w:rsidRDefault="00471841" w:rsidP="00463F11">
      <w:pPr>
        <w:autoSpaceDE w:val="0"/>
        <w:autoSpaceDN w:val="0"/>
        <w:adjustRightInd w:val="0"/>
        <w:jc w:val="both"/>
      </w:pPr>
    </w:p>
    <w:p w14:paraId="3BD4F833" w14:textId="5755E635" w:rsidR="00BE1E17" w:rsidRDefault="002E27CD" w:rsidP="00463F11">
      <w:pPr>
        <w:autoSpaceDE w:val="0"/>
        <w:autoSpaceDN w:val="0"/>
        <w:adjustRightInd w:val="0"/>
        <w:jc w:val="both"/>
      </w:pPr>
      <w:r>
        <w:t xml:space="preserve">         </w:t>
      </w:r>
      <w:r w:rsidR="0076383D">
        <w:t>M</w:t>
      </w:r>
      <w:r w:rsidR="005F57EA">
        <w:t>. MAGNIN</w:t>
      </w:r>
      <w:r w:rsidR="00E71BD0">
        <w:t xml:space="preserve"> a été nommé</w:t>
      </w:r>
      <w:r>
        <w:t xml:space="preserve"> secrétaire.</w:t>
      </w:r>
    </w:p>
    <w:p w14:paraId="7442A101" w14:textId="4D2DED49" w:rsidR="002E27CD" w:rsidRDefault="002E27CD" w:rsidP="00463F11">
      <w:pPr>
        <w:autoSpaceDE w:val="0"/>
        <w:autoSpaceDN w:val="0"/>
        <w:adjustRightInd w:val="0"/>
        <w:jc w:val="both"/>
      </w:pPr>
      <w:r>
        <w:t xml:space="preserve">         M</w:t>
      </w:r>
      <w:r w:rsidR="000F4B15">
        <w:t>onsieur le Président</w:t>
      </w:r>
      <w:r>
        <w:t xml:space="preserve"> déclare la séance ouverte.</w:t>
      </w:r>
    </w:p>
    <w:p w14:paraId="1D809EA1" w14:textId="7E1856C8" w:rsidR="00650684" w:rsidRDefault="002E27CD" w:rsidP="00C66EE6">
      <w:pPr>
        <w:autoSpaceDE w:val="0"/>
        <w:autoSpaceDN w:val="0"/>
        <w:adjustRightInd w:val="0"/>
        <w:jc w:val="both"/>
      </w:pPr>
      <w:r>
        <w:t xml:space="preserve">         Le dernier procès-verbal est lu et adopté.</w:t>
      </w:r>
    </w:p>
    <w:p w14:paraId="1D95F10F" w14:textId="77777777" w:rsidR="005F57EA" w:rsidRDefault="005F57EA" w:rsidP="0076383D">
      <w:pPr>
        <w:autoSpaceDE w:val="0"/>
        <w:autoSpaceDN w:val="0"/>
        <w:adjustRightInd w:val="0"/>
        <w:jc w:val="both"/>
      </w:pPr>
    </w:p>
    <w:p w14:paraId="335B8C47" w14:textId="58EC95F9" w:rsidR="0076383D" w:rsidRDefault="005F57EA" w:rsidP="0076383D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Tableau des effectifs – Création de poste</w:t>
      </w:r>
      <w:r w:rsidR="0079383E" w:rsidRPr="005F57EA">
        <w:rPr>
          <w:b/>
        </w:rPr>
        <w:t xml:space="preserve"> </w:t>
      </w:r>
      <w:r w:rsidR="0076383D" w:rsidRPr="005F57EA">
        <w:rPr>
          <w:b/>
        </w:rPr>
        <w:t>:</w:t>
      </w:r>
    </w:p>
    <w:p w14:paraId="5A21616C" w14:textId="142CE8F2" w:rsidR="0076383D" w:rsidRPr="001166F2" w:rsidRDefault="00BE031E" w:rsidP="0076383D">
      <w:pPr>
        <w:pStyle w:val="NormalWeb"/>
        <w:shd w:val="clear" w:color="auto" w:fill="FFFFFF"/>
        <w:spacing w:before="150" w:beforeAutospacing="0" w:after="150" w:afterAutospacing="0" w:line="220" w:lineRule="atLeast"/>
        <w:jc w:val="both"/>
      </w:pPr>
      <w:r>
        <w:t xml:space="preserve">En raison du départ à la retraite d’un agent occupant diverses fonctions au sein du service restauration </w:t>
      </w:r>
      <w:proofErr w:type="gramStart"/>
      <w:r>
        <w:t>scolaire</w:t>
      </w:r>
      <w:proofErr w:type="gramEnd"/>
      <w:r>
        <w:t xml:space="preserve">, </w:t>
      </w:r>
      <w:r w:rsidR="0076383D">
        <w:t>le conseil municipal</w:t>
      </w:r>
      <w:r>
        <w:t xml:space="preserve"> décide</w:t>
      </w:r>
      <w:r w:rsidR="0076383D">
        <w:t xml:space="preserve"> à l’unanimité</w:t>
      </w:r>
      <w:r>
        <w:t xml:space="preserve"> de créer </w:t>
      </w:r>
      <w:r w:rsidR="005F57EA">
        <w:t xml:space="preserve">poste </w:t>
      </w:r>
      <w:r>
        <w:t xml:space="preserve">d’adjoint technique </w:t>
      </w:r>
      <w:r w:rsidR="005F57EA">
        <w:t xml:space="preserve">à </w:t>
      </w:r>
      <w:r>
        <w:t xml:space="preserve">temps </w:t>
      </w:r>
      <w:r w:rsidR="005F57EA">
        <w:t xml:space="preserve">non complet </w:t>
      </w:r>
      <w:r>
        <w:t xml:space="preserve">pour palier </w:t>
      </w:r>
      <w:r w:rsidR="00D0708C">
        <w:t xml:space="preserve">au </w:t>
      </w:r>
      <w:r>
        <w:t>remplacement</w:t>
      </w:r>
      <w:r w:rsidR="00D0708C">
        <w:t xml:space="preserve"> de l’agent</w:t>
      </w:r>
      <w:r>
        <w:t>.</w:t>
      </w:r>
    </w:p>
    <w:p w14:paraId="4A9F4F83" w14:textId="77777777" w:rsidR="0079383E" w:rsidRDefault="0079383E" w:rsidP="0088768E">
      <w:pPr>
        <w:pStyle w:val="Style"/>
        <w:jc w:val="both"/>
        <w:rPr>
          <w:b/>
          <w:u w:val="single"/>
        </w:rPr>
      </w:pPr>
    </w:p>
    <w:p w14:paraId="28918774" w14:textId="59E7B42E" w:rsidR="00CE75B6" w:rsidRDefault="00F64962" w:rsidP="0088768E">
      <w:pPr>
        <w:pStyle w:val="Style"/>
        <w:jc w:val="both"/>
        <w:rPr>
          <w:b/>
          <w:u w:val="single"/>
        </w:rPr>
      </w:pPr>
      <w:r>
        <w:rPr>
          <w:b/>
          <w:u w:val="single"/>
        </w:rPr>
        <w:t xml:space="preserve">PLUi – Arrêt de projet de PLUi – Avis de la commune </w:t>
      </w:r>
      <w:r w:rsidR="00970C89" w:rsidRPr="00970C89">
        <w:rPr>
          <w:b/>
        </w:rPr>
        <w:t>:</w:t>
      </w:r>
    </w:p>
    <w:p w14:paraId="3197C888" w14:textId="77777777" w:rsidR="00FE1A90" w:rsidRPr="00FE1A90" w:rsidRDefault="00FE1A90" w:rsidP="0088768E">
      <w:pPr>
        <w:pStyle w:val="Style"/>
        <w:jc w:val="both"/>
        <w:rPr>
          <w:b/>
          <w:sz w:val="20"/>
          <w:szCs w:val="20"/>
          <w:u w:val="single"/>
        </w:rPr>
      </w:pPr>
    </w:p>
    <w:p w14:paraId="3CA4AE44" w14:textId="644165F0" w:rsidR="00F51DEB" w:rsidRDefault="00F51DEB" w:rsidP="0088768E">
      <w:pPr>
        <w:pStyle w:val="Style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Monsieur Pierre-Henri BONHOMME étant dans une situation de conflit d’intérêts, sort de la salle lors de la discussion et lors du vote. </w:t>
      </w:r>
      <w:r w:rsidR="00F64962">
        <w:rPr>
          <w:color w:val="000000"/>
          <w:shd w:val="clear" w:color="auto" w:fill="FFFFFF"/>
        </w:rPr>
        <w:t>Au vu des éléments présentés par ma</w:t>
      </w:r>
      <w:r>
        <w:rPr>
          <w:color w:val="000000"/>
          <w:shd w:val="clear" w:color="auto" w:fill="FFFFFF"/>
        </w:rPr>
        <w:t>dame le Maire</w:t>
      </w:r>
      <w:r w:rsidR="00AE3B60">
        <w:rPr>
          <w:color w:val="000000"/>
          <w:shd w:val="clear" w:color="auto" w:fill="FFFFFF"/>
        </w:rPr>
        <w:t xml:space="preserve"> et</w:t>
      </w:r>
      <w:r>
        <w:rPr>
          <w:color w:val="000000"/>
          <w:shd w:val="clear" w:color="auto" w:fill="FFFFFF"/>
        </w:rPr>
        <w:t xml:space="preserve"> </w:t>
      </w:r>
      <w:r w:rsidR="002F34CA">
        <w:rPr>
          <w:color w:val="000000"/>
          <w:shd w:val="clear" w:color="auto" w:fill="FFFFFF"/>
        </w:rPr>
        <w:t>après le vote à bulletin secret demandé par Monsieur Pascal MAGNIN, le conseil municipal</w:t>
      </w:r>
      <w:r>
        <w:rPr>
          <w:color w:val="000000"/>
          <w:shd w:val="clear" w:color="auto" w:fill="FFFFFF"/>
        </w:rPr>
        <w:t xml:space="preserve"> émet un avis défavorable au projet de PLUI arrêté le 15 novembre par le Conseil Communautaire de Commentry Montmarault Néris Communauté. </w:t>
      </w:r>
    </w:p>
    <w:p w14:paraId="6120CD47" w14:textId="77777777" w:rsidR="00F51DEB" w:rsidRDefault="00F51DEB" w:rsidP="0088768E">
      <w:pPr>
        <w:pStyle w:val="Style"/>
        <w:jc w:val="both"/>
        <w:rPr>
          <w:color w:val="000000"/>
          <w:shd w:val="clear" w:color="auto" w:fill="FFFFFF"/>
        </w:rPr>
      </w:pPr>
    </w:p>
    <w:p w14:paraId="58E785BD" w14:textId="6836F433" w:rsidR="001552AB" w:rsidRDefault="001552AB" w:rsidP="000A4897">
      <w:pPr>
        <w:pStyle w:val="Style"/>
        <w:jc w:val="both"/>
      </w:pPr>
    </w:p>
    <w:p w14:paraId="708BCBF4" w14:textId="77777777" w:rsidR="001552AB" w:rsidRPr="00F9015E" w:rsidRDefault="001552AB" w:rsidP="008617E8">
      <w:pPr>
        <w:pStyle w:val="Style"/>
        <w:jc w:val="both"/>
      </w:pPr>
    </w:p>
    <w:p w14:paraId="6306EA99" w14:textId="77777777" w:rsidR="0010466E" w:rsidRDefault="0010466E" w:rsidP="00206D7B">
      <w:pPr>
        <w:pStyle w:val="Style"/>
        <w:jc w:val="both"/>
        <w:rPr>
          <w:b/>
          <w:color w:val="000000"/>
          <w:sz w:val="20"/>
          <w:szCs w:val="20"/>
          <w:u w:val="single"/>
          <w:shd w:val="clear" w:color="auto" w:fill="FFFFFF"/>
        </w:rPr>
      </w:pPr>
    </w:p>
    <w:p w14:paraId="78D557D6" w14:textId="77777777" w:rsidR="000F197D" w:rsidRPr="001552AB" w:rsidRDefault="000F197D" w:rsidP="00463F11">
      <w:pPr>
        <w:pStyle w:val="Style"/>
        <w:jc w:val="both"/>
      </w:pPr>
    </w:p>
    <w:p w14:paraId="2B74B429" w14:textId="772E87D6" w:rsidR="008A0A4B" w:rsidRDefault="004E79C1" w:rsidP="00E43E25">
      <w:pPr>
        <w:pStyle w:val="Style"/>
        <w:jc w:val="both"/>
      </w:pPr>
      <w:r>
        <w:t>M</w:t>
      </w:r>
      <w:r w:rsidR="00ED4007">
        <w:t xml:space="preserve">adame </w:t>
      </w:r>
      <w:r w:rsidR="001552AB">
        <w:t>l</w:t>
      </w:r>
      <w:r w:rsidR="00ED4007">
        <w:t>a</w:t>
      </w:r>
      <w:r w:rsidR="008617E8">
        <w:t xml:space="preserve"> Président</w:t>
      </w:r>
      <w:r w:rsidR="00ED4007">
        <w:t>e</w:t>
      </w:r>
      <w:r>
        <w:t xml:space="preserve"> lève la séance dont il a été dressé procès-verbal.</w:t>
      </w:r>
    </w:p>
    <w:sectPr w:rsidR="008A0A4B" w:rsidSect="00BA3723">
      <w:type w:val="continuous"/>
      <w:pgSz w:w="11907" w:h="16840"/>
      <w:pgMar w:top="397" w:right="1134" w:bottom="28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E6889"/>
    <w:multiLevelType w:val="hybridMultilevel"/>
    <w:tmpl w:val="2920085E"/>
    <w:lvl w:ilvl="0" w:tplc="9EA6C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7CA1"/>
    <w:multiLevelType w:val="hybridMultilevel"/>
    <w:tmpl w:val="531E20E8"/>
    <w:lvl w:ilvl="0" w:tplc="D69E20A2">
      <w:numFmt w:val="bullet"/>
      <w:lvlText w:val=""/>
      <w:lvlJc w:val="left"/>
      <w:pPr>
        <w:ind w:left="405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B47FAB"/>
    <w:multiLevelType w:val="hybridMultilevel"/>
    <w:tmpl w:val="C38A2F70"/>
    <w:lvl w:ilvl="0" w:tplc="F4340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121C"/>
    <w:multiLevelType w:val="hybridMultilevel"/>
    <w:tmpl w:val="16AE6738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851D7"/>
    <w:multiLevelType w:val="hybridMultilevel"/>
    <w:tmpl w:val="C25A886A"/>
    <w:lvl w:ilvl="0" w:tplc="E8CEA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7C50"/>
    <w:multiLevelType w:val="hybridMultilevel"/>
    <w:tmpl w:val="F2D46008"/>
    <w:lvl w:ilvl="0" w:tplc="C5E0B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71CE4"/>
    <w:multiLevelType w:val="hybridMultilevel"/>
    <w:tmpl w:val="12640CB4"/>
    <w:lvl w:ilvl="0" w:tplc="B09E3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33C3"/>
    <w:multiLevelType w:val="hybridMultilevel"/>
    <w:tmpl w:val="A50064F8"/>
    <w:lvl w:ilvl="0" w:tplc="363E5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91809"/>
    <w:multiLevelType w:val="hybridMultilevel"/>
    <w:tmpl w:val="D2DA9DBC"/>
    <w:lvl w:ilvl="0" w:tplc="77C8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3985"/>
    <w:multiLevelType w:val="hybridMultilevel"/>
    <w:tmpl w:val="5D447192"/>
    <w:lvl w:ilvl="0" w:tplc="525057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91109"/>
    <w:multiLevelType w:val="hybridMultilevel"/>
    <w:tmpl w:val="6840B6DC"/>
    <w:lvl w:ilvl="0" w:tplc="0C14DD38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31F1"/>
    <w:multiLevelType w:val="hybridMultilevel"/>
    <w:tmpl w:val="16CABBD0"/>
    <w:lvl w:ilvl="0" w:tplc="6896B1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0370C"/>
    <w:multiLevelType w:val="hybridMultilevel"/>
    <w:tmpl w:val="22CE8388"/>
    <w:lvl w:ilvl="0" w:tplc="1F6CC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16A41"/>
    <w:multiLevelType w:val="hybridMultilevel"/>
    <w:tmpl w:val="85D6E8F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162E7"/>
    <w:multiLevelType w:val="hybridMultilevel"/>
    <w:tmpl w:val="4B1AAC1E"/>
    <w:lvl w:ilvl="0" w:tplc="3140B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9333F"/>
    <w:multiLevelType w:val="hybridMultilevel"/>
    <w:tmpl w:val="E49E0C6A"/>
    <w:lvl w:ilvl="0" w:tplc="B748F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2291B"/>
    <w:multiLevelType w:val="hybridMultilevel"/>
    <w:tmpl w:val="5B2E8A14"/>
    <w:lvl w:ilvl="0" w:tplc="653E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92D0E"/>
    <w:multiLevelType w:val="hybridMultilevel"/>
    <w:tmpl w:val="F92232C6"/>
    <w:lvl w:ilvl="0" w:tplc="6060B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94E5E"/>
    <w:multiLevelType w:val="hybridMultilevel"/>
    <w:tmpl w:val="C7689F0A"/>
    <w:lvl w:ilvl="0" w:tplc="6DC47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45CDF"/>
    <w:multiLevelType w:val="hybridMultilevel"/>
    <w:tmpl w:val="79F89F7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57809"/>
    <w:multiLevelType w:val="hybridMultilevel"/>
    <w:tmpl w:val="9CF83E7C"/>
    <w:lvl w:ilvl="0" w:tplc="B6882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6AA5"/>
    <w:multiLevelType w:val="hybridMultilevel"/>
    <w:tmpl w:val="70108276"/>
    <w:lvl w:ilvl="0" w:tplc="AFC6B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A72"/>
    <w:multiLevelType w:val="hybridMultilevel"/>
    <w:tmpl w:val="B4A6FB80"/>
    <w:lvl w:ilvl="0" w:tplc="62E0B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80178"/>
    <w:multiLevelType w:val="hybridMultilevel"/>
    <w:tmpl w:val="EDF2E47C"/>
    <w:lvl w:ilvl="0" w:tplc="C76AD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27640">
    <w:abstractNumId w:val="22"/>
  </w:num>
  <w:num w:numId="2" w16cid:durableId="1059331048">
    <w:abstractNumId w:val="16"/>
  </w:num>
  <w:num w:numId="3" w16cid:durableId="371346478">
    <w:abstractNumId w:val="21"/>
  </w:num>
  <w:num w:numId="4" w16cid:durableId="28576095">
    <w:abstractNumId w:val="7"/>
  </w:num>
  <w:num w:numId="5" w16cid:durableId="315034234">
    <w:abstractNumId w:val="13"/>
  </w:num>
  <w:num w:numId="6" w16cid:durableId="362093272">
    <w:abstractNumId w:val="19"/>
  </w:num>
  <w:num w:numId="7" w16cid:durableId="33888245">
    <w:abstractNumId w:val="23"/>
  </w:num>
  <w:num w:numId="8" w16cid:durableId="21396961">
    <w:abstractNumId w:val="20"/>
  </w:num>
  <w:num w:numId="9" w16cid:durableId="1973097767">
    <w:abstractNumId w:val="5"/>
  </w:num>
  <w:num w:numId="10" w16cid:durableId="236208716">
    <w:abstractNumId w:val="3"/>
  </w:num>
  <w:num w:numId="11" w16cid:durableId="28800814">
    <w:abstractNumId w:val="0"/>
  </w:num>
  <w:num w:numId="12" w16cid:durableId="2071952629">
    <w:abstractNumId w:val="2"/>
  </w:num>
  <w:num w:numId="13" w16cid:durableId="93863404">
    <w:abstractNumId w:val="4"/>
  </w:num>
  <w:num w:numId="14" w16cid:durableId="867643813">
    <w:abstractNumId w:val="15"/>
  </w:num>
  <w:num w:numId="15" w16cid:durableId="469635665">
    <w:abstractNumId w:val="8"/>
  </w:num>
  <w:num w:numId="16" w16cid:durableId="1134831088">
    <w:abstractNumId w:val="18"/>
  </w:num>
  <w:num w:numId="17" w16cid:durableId="1371109734">
    <w:abstractNumId w:val="10"/>
  </w:num>
  <w:num w:numId="18" w16cid:durableId="1660307068">
    <w:abstractNumId w:val="11"/>
  </w:num>
  <w:num w:numId="19" w16cid:durableId="1459646577">
    <w:abstractNumId w:val="24"/>
  </w:num>
  <w:num w:numId="20" w16cid:durableId="2089960521">
    <w:abstractNumId w:val="9"/>
  </w:num>
  <w:num w:numId="21" w16cid:durableId="1343970101">
    <w:abstractNumId w:val="14"/>
  </w:num>
  <w:num w:numId="22" w16cid:durableId="293097283">
    <w:abstractNumId w:val="12"/>
  </w:num>
  <w:num w:numId="23" w16cid:durableId="992224501">
    <w:abstractNumId w:val="1"/>
  </w:num>
  <w:num w:numId="24" w16cid:durableId="678892950">
    <w:abstractNumId w:val="17"/>
  </w:num>
  <w:num w:numId="25" w16cid:durableId="342318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7"/>
    <w:rsid w:val="000040C2"/>
    <w:rsid w:val="00012D6E"/>
    <w:rsid w:val="00015AF7"/>
    <w:rsid w:val="0001701C"/>
    <w:rsid w:val="000207A9"/>
    <w:rsid w:val="00021D49"/>
    <w:rsid w:val="000232E8"/>
    <w:rsid w:val="00024726"/>
    <w:rsid w:val="00025BDB"/>
    <w:rsid w:val="000260A8"/>
    <w:rsid w:val="000270FD"/>
    <w:rsid w:val="00034BF0"/>
    <w:rsid w:val="00041634"/>
    <w:rsid w:val="00044135"/>
    <w:rsid w:val="00052A3F"/>
    <w:rsid w:val="000576BA"/>
    <w:rsid w:val="00062A76"/>
    <w:rsid w:val="00077548"/>
    <w:rsid w:val="0008587E"/>
    <w:rsid w:val="00087D44"/>
    <w:rsid w:val="000921D7"/>
    <w:rsid w:val="00094D40"/>
    <w:rsid w:val="00096D4C"/>
    <w:rsid w:val="000A1120"/>
    <w:rsid w:val="000A4897"/>
    <w:rsid w:val="000A5F10"/>
    <w:rsid w:val="000A6BF0"/>
    <w:rsid w:val="000B25FB"/>
    <w:rsid w:val="000C476B"/>
    <w:rsid w:val="000C727C"/>
    <w:rsid w:val="000D513C"/>
    <w:rsid w:val="000D7ECF"/>
    <w:rsid w:val="000E40F6"/>
    <w:rsid w:val="000E600A"/>
    <w:rsid w:val="000F197D"/>
    <w:rsid w:val="000F4B15"/>
    <w:rsid w:val="000F4C33"/>
    <w:rsid w:val="000F5AFD"/>
    <w:rsid w:val="000F7DE0"/>
    <w:rsid w:val="0010221D"/>
    <w:rsid w:val="0010466E"/>
    <w:rsid w:val="00106D63"/>
    <w:rsid w:val="00107C17"/>
    <w:rsid w:val="001166F2"/>
    <w:rsid w:val="00122300"/>
    <w:rsid w:val="0013193B"/>
    <w:rsid w:val="00135C71"/>
    <w:rsid w:val="00137FD1"/>
    <w:rsid w:val="00143CAA"/>
    <w:rsid w:val="00143EEC"/>
    <w:rsid w:val="00145753"/>
    <w:rsid w:val="00146669"/>
    <w:rsid w:val="00150D54"/>
    <w:rsid w:val="001520CF"/>
    <w:rsid w:val="00153FBD"/>
    <w:rsid w:val="001552AB"/>
    <w:rsid w:val="00156BCD"/>
    <w:rsid w:val="00156D1A"/>
    <w:rsid w:val="00167ED6"/>
    <w:rsid w:val="00172FAB"/>
    <w:rsid w:val="00173A95"/>
    <w:rsid w:val="00181E85"/>
    <w:rsid w:val="001834AA"/>
    <w:rsid w:val="0018433D"/>
    <w:rsid w:val="00185A63"/>
    <w:rsid w:val="0018787E"/>
    <w:rsid w:val="00195A51"/>
    <w:rsid w:val="001A3000"/>
    <w:rsid w:val="001A377B"/>
    <w:rsid w:val="001B4E9D"/>
    <w:rsid w:val="001C3268"/>
    <w:rsid w:val="001C4AE6"/>
    <w:rsid w:val="001D0782"/>
    <w:rsid w:val="001D25AE"/>
    <w:rsid w:val="001E3D66"/>
    <w:rsid w:val="001E4FDE"/>
    <w:rsid w:val="001E6500"/>
    <w:rsid w:val="001E78B3"/>
    <w:rsid w:val="001F1675"/>
    <w:rsid w:val="001F1B24"/>
    <w:rsid w:val="001F300E"/>
    <w:rsid w:val="001F74A2"/>
    <w:rsid w:val="002032FA"/>
    <w:rsid w:val="00205D6B"/>
    <w:rsid w:val="002068F4"/>
    <w:rsid w:val="00206D7B"/>
    <w:rsid w:val="00207245"/>
    <w:rsid w:val="002205FD"/>
    <w:rsid w:val="00225DF6"/>
    <w:rsid w:val="0023017A"/>
    <w:rsid w:val="00231114"/>
    <w:rsid w:val="002321B7"/>
    <w:rsid w:val="00234FA4"/>
    <w:rsid w:val="002377ED"/>
    <w:rsid w:val="0024052C"/>
    <w:rsid w:val="002426E3"/>
    <w:rsid w:val="00246B41"/>
    <w:rsid w:val="00250AF5"/>
    <w:rsid w:val="0025546A"/>
    <w:rsid w:val="00256B8A"/>
    <w:rsid w:val="0026191A"/>
    <w:rsid w:val="0026495D"/>
    <w:rsid w:val="00265796"/>
    <w:rsid w:val="00265AF9"/>
    <w:rsid w:val="00270D24"/>
    <w:rsid w:val="00272EFA"/>
    <w:rsid w:val="00274A8A"/>
    <w:rsid w:val="00277102"/>
    <w:rsid w:val="00280E76"/>
    <w:rsid w:val="00283481"/>
    <w:rsid w:val="0028654A"/>
    <w:rsid w:val="00287676"/>
    <w:rsid w:val="002878E4"/>
    <w:rsid w:val="00292EA4"/>
    <w:rsid w:val="0029643C"/>
    <w:rsid w:val="00297A7C"/>
    <w:rsid w:val="002A34AD"/>
    <w:rsid w:val="002A49E1"/>
    <w:rsid w:val="002A510C"/>
    <w:rsid w:val="002B0003"/>
    <w:rsid w:val="002B041D"/>
    <w:rsid w:val="002C027C"/>
    <w:rsid w:val="002C6724"/>
    <w:rsid w:val="002E27CD"/>
    <w:rsid w:val="002E43E1"/>
    <w:rsid w:val="002E5404"/>
    <w:rsid w:val="002E6229"/>
    <w:rsid w:val="002E7A50"/>
    <w:rsid w:val="002F127F"/>
    <w:rsid w:val="002F34CA"/>
    <w:rsid w:val="002F3E37"/>
    <w:rsid w:val="002F6226"/>
    <w:rsid w:val="002F6EBB"/>
    <w:rsid w:val="002F7F04"/>
    <w:rsid w:val="0030284C"/>
    <w:rsid w:val="003112ED"/>
    <w:rsid w:val="00312AEE"/>
    <w:rsid w:val="00315C1F"/>
    <w:rsid w:val="00316B94"/>
    <w:rsid w:val="00320501"/>
    <w:rsid w:val="00324B2C"/>
    <w:rsid w:val="003302C0"/>
    <w:rsid w:val="0033085B"/>
    <w:rsid w:val="003332B8"/>
    <w:rsid w:val="00333E44"/>
    <w:rsid w:val="003350E8"/>
    <w:rsid w:val="00343166"/>
    <w:rsid w:val="00344114"/>
    <w:rsid w:val="00356FFD"/>
    <w:rsid w:val="003571CC"/>
    <w:rsid w:val="00357A88"/>
    <w:rsid w:val="00360994"/>
    <w:rsid w:val="003659BD"/>
    <w:rsid w:val="00374F8C"/>
    <w:rsid w:val="00375F3C"/>
    <w:rsid w:val="0037787D"/>
    <w:rsid w:val="003832F5"/>
    <w:rsid w:val="00384809"/>
    <w:rsid w:val="00395239"/>
    <w:rsid w:val="003A5BC3"/>
    <w:rsid w:val="003A63E5"/>
    <w:rsid w:val="003B4900"/>
    <w:rsid w:val="003B775D"/>
    <w:rsid w:val="003C06BC"/>
    <w:rsid w:val="003C2663"/>
    <w:rsid w:val="003C2ED4"/>
    <w:rsid w:val="003C39D3"/>
    <w:rsid w:val="003C57CE"/>
    <w:rsid w:val="003D0F7C"/>
    <w:rsid w:val="003E04BD"/>
    <w:rsid w:val="003F0F24"/>
    <w:rsid w:val="003F161E"/>
    <w:rsid w:val="003F63AC"/>
    <w:rsid w:val="00400EAE"/>
    <w:rsid w:val="004038D0"/>
    <w:rsid w:val="00403C75"/>
    <w:rsid w:val="00405041"/>
    <w:rsid w:val="0040611F"/>
    <w:rsid w:val="00414F49"/>
    <w:rsid w:val="00426EAF"/>
    <w:rsid w:val="00430205"/>
    <w:rsid w:val="00437DC5"/>
    <w:rsid w:val="00442474"/>
    <w:rsid w:val="00443CF0"/>
    <w:rsid w:val="00447D95"/>
    <w:rsid w:val="00451F13"/>
    <w:rsid w:val="00455BA7"/>
    <w:rsid w:val="004624F2"/>
    <w:rsid w:val="00463F11"/>
    <w:rsid w:val="004714DB"/>
    <w:rsid w:val="00471841"/>
    <w:rsid w:val="004756FE"/>
    <w:rsid w:val="0047731A"/>
    <w:rsid w:val="00490CB1"/>
    <w:rsid w:val="004943C0"/>
    <w:rsid w:val="0049668C"/>
    <w:rsid w:val="004A0BDB"/>
    <w:rsid w:val="004A5D6B"/>
    <w:rsid w:val="004A6AB4"/>
    <w:rsid w:val="004A77D6"/>
    <w:rsid w:val="004B356D"/>
    <w:rsid w:val="004B594C"/>
    <w:rsid w:val="004C1F61"/>
    <w:rsid w:val="004C25BC"/>
    <w:rsid w:val="004C450E"/>
    <w:rsid w:val="004C6AD5"/>
    <w:rsid w:val="004C6E90"/>
    <w:rsid w:val="004D12C7"/>
    <w:rsid w:val="004E1345"/>
    <w:rsid w:val="004E1F61"/>
    <w:rsid w:val="004E79C1"/>
    <w:rsid w:val="004E7A66"/>
    <w:rsid w:val="004F4F28"/>
    <w:rsid w:val="004F5EC4"/>
    <w:rsid w:val="00512209"/>
    <w:rsid w:val="00515111"/>
    <w:rsid w:val="00516DF4"/>
    <w:rsid w:val="005201F8"/>
    <w:rsid w:val="00520A5E"/>
    <w:rsid w:val="00523A46"/>
    <w:rsid w:val="00524B93"/>
    <w:rsid w:val="00527F76"/>
    <w:rsid w:val="00534946"/>
    <w:rsid w:val="005420DF"/>
    <w:rsid w:val="00545284"/>
    <w:rsid w:val="00552660"/>
    <w:rsid w:val="0055402C"/>
    <w:rsid w:val="00555CA9"/>
    <w:rsid w:val="00560EB3"/>
    <w:rsid w:val="005651DF"/>
    <w:rsid w:val="00567749"/>
    <w:rsid w:val="00572E86"/>
    <w:rsid w:val="00574BEE"/>
    <w:rsid w:val="00581B1D"/>
    <w:rsid w:val="00587016"/>
    <w:rsid w:val="00587D55"/>
    <w:rsid w:val="005A1258"/>
    <w:rsid w:val="005A371F"/>
    <w:rsid w:val="005A4161"/>
    <w:rsid w:val="005B0793"/>
    <w:rsid w:val="005B15B7"/>
    <w:rsid w:val="005B2F33"/>
    <w:rsid w:val="005B6A84"/>
    <w:rsid w:val="005C3F4A"/>
    <w:rsid w:val="005C49CB"/>
    <w:rsid w:val="005D1B41"/>
    <w:rsid w:val="005D26CF"/>
    <w:rsid w:val="005D2F73"/>
    <w:rsid w:val="005D41C2"/>
    <w:rsid w:val="005D4903"/>
    <w:rsid w:val="005D4A08"/>
    <w:rsid w:val="005D7CB8"/>
    <w:rsid w:val="005E28F4"/>
    <w:rsid w:val="005E2D05"/>
    <w:rsid w:val="005E6526"/>
    <w:rsid w:val="005F14A9"/>
    <w:rsid w:val="005F57EA"/>
    <w:rsid w:val="006028A0"/>
    <w:rsid w:val="006049A4"/>
    <w:rsid w:val="00611FE6"/>
    <w:rsid w:val="00614866"/>
    <w:rsid w:val="00615666"/>
    <w:rsid w:val="00623A85"/>
    <w:rsid w:val="00625276"/>
    <w:rsid w:val="00627F6C"/>
    <w:rsid w:val="00631E19"/>
    <w:rsid w:val="00631E56"/>
    <w:rsid w:val="00635476"/>
    <w:rsid w:val="0063591F"/>
    <w:rsid w:val="00635C5F"/>
    <w:rsid w:val="00650684"/>
    <w:rsid w:val="0065184B"/>
    <w:rsid w:val="00652266"/>
    <w:rsid w:val="00652CC0"/>
    <w:rsid w:val="006532B3"/>
    <w:rsid w:val="0065490A"/>
    <w:rsid w:val="0065687D"/>
    <w:rsid w:val="0065785A"/>
    <w:rsid w:val="00663F67"/>
    <w:rsid w:val="00665AC1"/>
    <w:rsid w:val="00666BE0"/>
    <w:rsid w:val="0066783F"/>
    <w:rsid w:val="00667E35"/>
    <w:rsid w:val="00673A7B"/>
    <w:rsid w:val="0068096C"/>
    <w:rsid w:val="006809BD"/>
    <w:rsid w:val="006949E5"/>
    <w:rsid w:val="00695A15"/>
    <w:rsid w:val="00696234"/>
    <w:rsid w:val="00696FA1"/>
    <w:rsid w:val="006A242E"/>
    <w:rsid w:val="006A3FD7"/>
    <w:rsid w:val="006A5631"/>
    <w:rsid w:val="006C1785"/>
    <w:rsid w:val="006C4A56"/>
    <w:rsid w:val="006D31DA"/>
    <w:rsid w:val="006D4697"/>
    <w:rsid w:val="006D567A"/>
    <w:rsid w:val="006D5BF6"/>
    <w:rsid w:val="006D6DAE"/>
    <w:rsid w:val="006E3DBC"/>
    <w:rsid w:val="006F09E3"/>
    <w:rsid w:val="006F0A5F"/>
    <w:rsid w:val="006F5B3C"/>
    <w:rsid w:val="00705EA3"/>
    <w:rsid w:val="00706FB1"/>
    <w:rsid w:val="00710BB5"/>
    <w:rsid w:val="0072145C"/>
    <w:rsid w:val="0072238C"/>
    <w:rsid w:val="007228E3"/>
    <w:rsid w:val="00740778"/>
    <w:rsid w:val="00740AA3"/>
    <w:rsid w:val="0074131A"/>
    <w:rsid w:val="0074168A"/>
    <w:rsid w:val="00744EF1"/>
    <w:rsid w:val="0074704E"/>
    <w:rsid w:val="007476B5"/>
    <w:rsid w:val="007534F3"/>
    <w:rsid w:val="0076316D"/>
    <w:rsid w:val="0076383D"/>
    <w:rsid w:val="00764679"/>
    <w:rsid w:val="007657A7"/>
    <w:rsid w:val="00767FC2"/>
    <w:rsid w:val="00770B85"/>
    <w:rsid w:val="007744BB"/>
    <w:rsid w:val="007826A8"/>
    <w:rsid w:val="00790FAF"/>
    <w:rsid w:val="0079383E"/>
    <w:rsid w:val="00793A95"/>
    <w:rsid w:val="007A1BF2"/>
    <w:rsid w:val="007A29D3"/>
    <w:rsid w:val="007A68CE"/>
    <w:rsid w:val="007B2EED"/>
    <w:rsid w:val="007C775D"/>
    <w:rsid w:val="007D0B8F"/>
    <w:rsid w:val="007D37FA"/>
    <w:rsid w:val="007D6B69"/>
    <w:rsid w:val="007D7582"/>
    <w:rsid w:val="007E1E98"/>
    <w:rsid w:val="007E4A42"/>
    <w:rsid w:val="007F1858"/>
    <w:rsid w:val="007F3832"/>
    <w:rsid w:val="007F423C"/>
    <w:rsid w:val="007F57CA"/>
    <w:rsid w:val="007F6217"/>
    <w:rsid w:val="00800C92"/>
    <w:rsid w:val="00801FDA"/>
    <w:rsid w:val="008023A5"/>
    <w:rsid w:val="00803B1B"/>
    <w:rsid w:val="00804DCE"/>
    <w:rsid w:val="00807DFF"/>
    <w:rsid w:val="00815C86"/>
    <w:rsid w:val="0082050E"/>
    <w:rsid w:val="00837334"/>
    <w:rsid w:val="0084009A"/>
    <w:rsid w:val="008434AA"/>
    <w:rsid w:val="0084554A"/>
    <w:rsid w:val="00845640"/>
    <w:rsid w:val="00846463"/>
    <w:rsid w:val="008503B6"/>
    <w:rsid w:val="008617E8"/>
    <w:rsid w:val="0086589E"/>
    <w:rsid w:val="00865A26"/>
    <w:rsid w:val="0087061E"/>
    <w:rsid w:val="00873C17"/>
    <w:rsid w:val="00882B31"/>
    <w:rsid w:val="00884CFA"/>
    <w:rsid w:val="0088561C"/>
    <w:rsid w:val="0088768E"/>
    <w:rsid w:val="00892F3D"/>
    <w:rsid w:val="008941FD"/>
    <w:rsid w:val="00896FC2"/>
    <w:rsid w:val="008973B3"/>
    <w:rsid w:val="008A0A4B"/>
    <w:rsid w:val="008A2198"/>
    <w:rsid w:val="008A2C20"/>
    <w:rsid w:val="008A427D"/>
    <w:rsid w:val="008A49B0"/>
    <w:rsid w:val="008A7C47"/>
    <w:rsid w:val="008B09F9"/>
    <w:rsid w:val="008B612B"/>
    <w:rsid w:val="008B6326"/>
    <w:rsid w:val="008C0B9E"/>
    <w:rsid w:val="008C2DCF"/>
    <w:rsid w:val="008C57AE"/>
    <w:rsid w:val="008D67AD"/>
    <w:rsid w:val="008D7F56"/>
    <w:rsid w:val="008E2B2D"/>
    <w:rsid w:val="008E4292"/>
    <w:rsid w:val="008F14FD"/>
    <w:rsid w:val="008F65A1"/>
    <w:rsid w:val="00900A8A"/>
    <w:rsid w:val="009018E1"/>
    <w:rsid w:val="00904DC3"/>
    <w:rsid w:val="00905C7F"/>
    <w:rsid w:val="00906496"/>
    <w:rsid w:val="00910DF0"/>
    <w:rsid w:val="00911042"/>
    <w:rsid w:val="00917789"/>
    <w:rsid w:val="00917F71"/>
    <w:rsid w:val="00921978"/>
    <w:rsid w:val="00921EE2"/>
    <w:rsid w:val="00924BA0"/>
    <w:rsid w:val="00931AC4"/>
    <w:rsid w:val="009453C6"/>
    <w:rsid w:val="00954E15"/>
    <w:rsid w:val="00970C89"/>
    <w:rsid w:val="00971F24"/>
    <w:rsid w:val="009762F4"/>
    <w:rsid w:val="00980731"/>
    <w:rsid w:val="009811DF"/>
    <w:rsid w:val="009838A0"/>
    <w:rsid w:val="0098706A"/>
    <w:rsid w:val="00990635"/>
    <w:rsid w:val="00994E39"/>
    <w:rsid w:val="009A0BF4"/>
    <w:rsid w:val="009A1030"/>
    <w:rsid w:val="009A4485"/>
    <w:rsid w:val="009A7274"/>
    <w:rsid w:val="009A7B58"/>
    <w:rsid w:val="009B11C7"/>
    <w:rsid w:val="009C4834"/>
    <w:rsid w:val="009C4B68"/>
    <w:rsid w:val="009C64A0"/>
    <w:rsid w:val="009C6E67"/>
    <w:rsid w:val="009C775B"/>
    <w:rsid w:val="009D09F2"/>
    <w:rsid w:val="009D1F21"/>
    <w:rsid w:val="009D29DB"/>
    <w:rsid w:val="009E10A4"/>
    <w:rsid w:val="009E14E0"/>
    <w:rsid w:val="00A0019E"/>
    <w:rsid w:val="00A00E01"/>
    <w:rsid w:val="00A12921"/>
    <w:rsid w:val="00A12A8A"/>
    <w:rsid w:val="00A13971"/>
    <w:rsid w:val="00A14560"/>
    <w:rsid w:val="00A20D66"/>
    <w:rsid w:val="00A24750"/>
    <w:rsid w:val="00A31AF4"/>
    <w:rsid w:val="00A32F85"/>
    <w:rsid w:val="00A33F8F"/>
    <w:rsid w:val="00A405CD"/>
    <w:rsid w:val="00A44BEB"/>
    <w:rsid w:val="00A45F7C"/>
    <w:rsid w:val="00A50F0E"/>
    <w:rsid w:val="00A519EF"/>
    <w:rsid w:val="00A55760"/>
    <w:rsid w:val="00A614B6"/>
    <w:rsid w:val="00A62DE8"/>
    <w:rsid w:val="00A65595"/>
    <w:rsid w:val="00A65943"/>
    <w:rsid w:val="00A723DF"/>
    <w:rsid w:val="00A72805"/>
    <w:rsid w:val="00A761DA"/>
    <w:rsid w:val="00A76437"/>
    <w:rsid w:val="00A77A2E"/>
    <w:rsid w:val="00A80D2B"/>
    <w:rsid w:val="00A82742"/>
    <w:rsid w:val="00A8615D"/>
    <w:rsid w:val="00A86AB5"/>
    <w:rsid w:val="00A912AC"/>
    <w:rsid w:val="00A9494C"/>
    <w:rsid w:val="00A96D37"/>
    <w:rsid w:val="00AA214B"/>
    <w:rsid w:val="00AB47BD"/>
    <w:rsid w:val="00AB4A1A"/>
    <w:rsid w:val="00AC22D0"/>
    <w:rsid w:val="00AC25C7"/>
    <w:rsid w:val="00AC287C"/>
    <w:rsid w:val="00AC6457"/>
    <w:rsid w:val="00AC6576"/>
    <w:rsid w:val="00AD0C62"/>
    <w:rsid w:val="00AD1A2A"/>
    <w:rsid w:val="00AD42D6"/>
    <w:rsid w:val="00AD42F1"/>
    <w:rsid w:val="00AE0706"/>
    <w:rsid w:val="00AE19ED"/>
    <w:rsid w:val="00AE2FD6"/>
    <w:rsid w:val="00AE3B60"/>
    <w:rsid w:val="00AF03D1"/>
    <w:rsid w:val="00AF2AC4"/>
    <w:rsid w:val="00AF4AC3"/>
    <w:rsid w:val="00AF5D99"/>
    <w:rsid w:val="00AF66E4"/>
    <w:rsid w:val="00AF6A11"/>
    <w:rsid w:val="00B02303"/>
    <w:rsid w:val="00B02620"/>
    <w:rsid w:val="00B058D9"/>
    <w:rsid w:val="00B05AE9"/>
    <w:rsid w:val="00B11DAA"/>
    <w:rsid w:val="00B136CA"/>
    <w:rsid w:val="00B1381B"/>
    <w:rsid w:val="00B16BC2"/>
    <w:rsid w:val="00B21871"/>
    <w:rsid w:val="00B272B7"/>
    <w:rsid w:val="00B33FBC"/>
    <w:rsid w:val="00B3519B"/>
    <w:rsid w:val="00B4561B"/>
    <w:rsid w:val="00B463CA"/>
    <w:rsid w:val="00B47F37"/>
    <w:rsid w:val="00B50031"/>
    <w:rsid w:val="00B51318"/>
    <w:rsid w:val="00B62704"/>
    <w:rsid w:val="00B733DB"/>
    <w:rsid w:val="00B74C17"/>
    <w:rsid w:val="00B766DB"/>
    <w:rsid w:val="00B817F5"/>
    <w:rsid w:val="00B8378C"/>
    <w:rsid w:val="00B850FD"/>
    <w:rsid w:val="00B85C64"/>
    <w:rsid w:val="00B87FBB"/>
    <w:rsid w:val="00B91504"/>
    <w:rsid w:val="00B96392"/>
    <w:rsid w:val="00BA3723"/>
    <w:rsid w:val="00BA3DFB"/>
    <w:rsid w:val="00BA532D"/>
    <w:rsid w:val="00BB663B"/>
    <w:rsid w:val="00BB68A5"/>
    <w:rsid w:val="00BB6FD4"/>
    <w:rsid w:val="00BC7BA5"/>
    <w:rsid w:val="00BD02A4"/>
    <w:rsid w:val="00BD1979"/>
    <w:rsid w:val="00BD1A32"/>
    <w:rsid w:val="00BD3241"/>
    <w:rsid w:val="00BE031E"/>
    <w:rsid w:val="00BE1B4E"/>
    <w:rsid w:val="00BE1E17"/>
    <w:rsid w:val="00BE3109"/>
    <w:rsid w:val="00BF0649"/>
    <w:rsid w:val="00BF1B64"/>
    <w:rsid w:val="00BF4690"/>
    <w:rsid w:val="00C022E9"/>
    <w:rsid w:val="00C03F4B"/>
    <w:rsid w:val="00C101E0"/>
    <w:rsid w:val="00C1396C"/>
    <w:rsid w:val="00C178A9"/>
    <w:rsid w:val="00C20802"/>
    <w:rsid w:val="00C20B3D"/>
    <w:rsid w:val="00C256ED"/>
    <w:rsid w:val="00C26C9B"/>
    <w:rsid w:val="00C2786B"/>
    <w:rsid w:val="00C44830"/>
    <w:rsid w:val="00C4694D"/>
    <w:rsid w:val="00C47DC3"/>
    <w:rsid w:val="00C51756"/>
    <w:rsid w:val="00C5637E"/>
    <w:rsid w:val="00C66EE6"/>
    <w:rsid w:val="00C67E5D"/>
    <w:rsid w:val="00C71103"/>
    <w:rsid w:val="00C77EB4"/>
    <w:rsid w:val="00C82115"/>
    <w:rsid w:val="00C87EA2"/>
    <w:rsid w:val="00C9687B"/>
    <w:rsid w:val="00C9719D"/>
    <w:rsid w:val="00CB457A"/>
    <w:rsid w:val="00CC2A8D"/>
    <w:rsid w:val="00CC2FB1"/>
    <w:rsid w:val="00CC3B83"/>
    <w:rsid w:val="00CC4805"/>
    <w:rsid w:val="00CC5F04"/>
    <w:rsid w:val="00CC746C"/>
    <w:rsid w:val="00CD49A2"/>
    <w:rsid w:val="00CD5602"/>
    <w:rsid w:val="00CE0189"/>
    <w:rsid w:val="00CE12AE"/>
    <w:rsid w:val="00CE4A49"/>
    <w:rsid w:val="00CE54B3"/>
    <w:rsid w:val="00CE6450"/>
    <w:rsid w:val="00CE75B6"/>
    <w:rsid w:val="00CF4D03"/>
    <w:rsid w:val="00CF588A"/>
    <w:rsid w:val="00D024CA"/>
    <w:rsid w:val="00D02551"/>
    <w:rsid w:val="00D037DB"/>
    <w:rsid w:val="00D0708C"/>
    <w:rsid w:val="00D133C5"/>
    <w:rsid w:val="00D167A2"/>
    <w:rsid w:val="00D22DC1"/>
    <w:rsid w:val="00D24683"/>
    <w:rsid w:val="00D335EE"/>
    <w:rsid w:val="00D40764"/>
    <w:rsid w:val="00D42E78"/>
    <w:rsid w:val="00D434BF"/>
    <w:rsid w:val="00D46321"/>
    <w:rsid w:val="00D53262"/>
    <w:rsid w:val="00D61481"/>
    <w:rsid w:val="00D62052"/>
    <w:rsid w:val="00D63167"/>
    <w:rsid w:val="00D71436"/>
    <w:rsid w:val="00D71EC8"/>
    <w:rsid w:val="00D830E6"/>
    <w:rsid w:val="00D833FC"/>
    <w:rsid w:val="00D8611C"/>
    <w:rsid w:val="00D86611"/>
    <w:rsid w:val="00D913AF"/>
    <w:rsid w:val="00D947FE"/>
    <w:rsid w:val="00D96174"/>
    <w:rsid w:val="00DA02C7"/>
    <w:rsid w:val="00DB0893"/>
    <w:rsid w:val="00DB33F3"/>
    <w:rsid w:val="00DB67D3"/>
    <w:rsid w:val="00DB7170"/>
    <w:rsid w:val="00DC0C55"/>
    <w:rsid w:val="00DC72F6"/>
    <w:rsid w:val="00DC7A93"/>
    <w:rsid w:val="00DD63FA"/>
    <w:rsid w:val="00DD7590"/>
    <w:rsid w:val="00DE1E58"/>
    <w:rsid w:val="00DE2E14"/>
    <w:rsid w:val="00E01E95"/>
    <w:rsid w:val="00E02579"/>
    <w:rsid w:val="00E14B6A"/>
    <w:rsid w:val="00E1627C"/>
    <w:rsid w:val="00E24168"/>
    <w:rsid w:val="00E2766E"/>
    <w:rsid w:val="00E32CF3"/>
    <w:rsid w:val="00E33FBD"/>
    <w:rsid w:val="00E34626"/>
    <w:rsid w:val="00E3533E"/>
    <w:rsid w:val="00E35B64"/>
    <w:rsid w:val="00E35F6E"/>
    <w:rsid w:val="00E37819"/>
    <w:rsid w:val="00E40368"/>
    <w:rsid w:val="00E40911"/>
    <w:rsid w:val="00E43AA5"/>
    <w:rsid w:val="00E43E25"/>
    <w:rsid w:val="00E44826"/>
    <w:rsid w:val="00E45CCB"/>
    <w:rsid w:val="00E509DE"/>
    <w:rsid w:val="00E5137E"/>
    <w:rsid w:val="00E538D3"/>
    <w:rsid w:val="00E61684"/>
    <w:rsid w:val="00E655B5"/>
    <w:rsid w:val="00E71BD0"/>
    <w:rsid w:val="00E72E7C"/>
    <w:rsid w:val="00E731FC"/>
    <w:rsid w:val="00E73977"/>
    <w:rsid w:val="00E8001D"/>
    <w:rsid w:val="00E80049"/>
    <w:rsid w:val="00E833BA"/>
    <w:rsid w:val="00E93CCF"/>
    <w:rsid w:val="00E951C8"/>
    <w:rsid w:val="00E95F53"/>
    <w:rsid w:val="00EA1374"/>
    <w:rsid w:val="00EB29C3"/>
    <w:rsid w:val="00EB30A3"/>
    <w:rsid w:val="00EB53F8"/>
    <w:rsid w:val="00EB5470"/>
    <w:rsid w:val="00EC5AE8"/>
    <w:rsid w:val="00ED2D7A"/>
    <w:rsid w:val="00ED4007"/>
    <w:rsid w:val="00ED56BD"/>
    <w:rsid w:val="00ED7747"/>
    <w:rsid w:val="00EE485D"/>
    <w:rsid w:val="00EF3CB9"/>
    <w:rsid w:val="00EF41D4"/>
    <w:rsid w:val="00F14F5C"/>
    <w:rsid w:val="00F3342F"/>
    <w:rsid w:val="00F33930"/>
    <w:rsid w:val="00F35351"/>
    <w:rsid w:val="00F40C15"/>
    <w:rsid w:val="00F40C74"/>
    <w:rsid w:val="00F4273E"/>
    <w:rsid w:val="00F51DEB"/>
    <w:rsid w:val="00F54578"/>
    <w:rsid w:val="00F64962"/>
    <w:rsid w:val="00F66159"/>
    <w:rsid w:val="00F66EDF"/>
    <w:rsid w:val="00F67141"/>
    <w:rsid w:val="00F70711"/>
    <w:rsid w:val="00F70E52"/>
    <w:rsid w:val="00F7233B"/>
    <w:rsid w:val="00F77111"/>
    <w:rsid w:val="00F77B33"/>
    <w:rsid w:val="00F808C0"/>
    <w:rsid w:val="00F80FA7"/>
    <w:rsid w:val="00F86558"/>
    <w:rsid w:val="00F86EF4"/>
    <w:rsid w:val="00F9015E"/>
    <w:rsid w:val="00F907D2"/>
    <w:rsid w:val="00F90D6D"/>
    <w:rsid w:val="00FA788D"/>
    <w:rsid w:val="00FB08C8"/>
    <w:rsid w:val="00FB4899"/>
    <w:rsid w:val="00FB6ED7"/>
    <w:rsid w:val="00FC3F85"/>
    <w:rsid w:val="00FC6A26"/>
    <w:rsid w:val="00FD29C4"/>
    <w:rsid w:val="00FD31CE"/>
    <w:rsid w:val="00FD54E3"/>
    <w:rsid w:val="00FE1A90"/>
    <w:rsid w:val="00FE27D6"/>
    <w:rsid w:val="00FE5CC8"/>
    <w:rsid w:val="00FE799C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E8338"/>
  <w15:docId w15:val="{DF8CEBC9-B60D-4CBE-9920-810E51DB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A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1A30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21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663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3C2663"/>
    <w:rPr>
      <w:b/>
      <w:bCs/>
    </w:rPr>
  </w:style>
  <w:style w:type="character" w:customStyle="1" w:styleId="apple-converted-space">
    <w:name w:val="apple-converted-space"/>
    <w:rsid w:val="003C2663"/>
  </w:style>
  <w:style w:type="paragraph" w:styleId="Textedebulles">
    <w:name w:val="Balloon Text"/>
    <w:basedOn w:val="Normal"/>
    <w:link w:val="TextedebullesCar"/>
    <w:rsid w:val="00195A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5A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7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344114"/>
    <w:pPr>
      <w:widowControl w:val="0"/>
    </w:pPr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ce\Documents\MAIRIE\CONSEIL%20MUNICIPAL\PV\pv%20conseil%20municipal%202014-11-2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32ED-9C38-43BE-9E64-BF5F7D66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pv conseil municipal 2014-11-24.dotx</Template>
  <TotalTime>0</TotalTime>
  <Pages>1</Pages>
  <Words>271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 DE REUNION DU CONSEIL MUNICIPAL COMMUNE DE DOYET</vt:lpstr>
    </vt:vector>
  </TitlesOfParts>
  <Company>Hewlett-Packard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DE REUNION DU CONSEIL MUNICIPAL COMMUNE DE DOYET</dc:title>
  <dc:creator>laurence</dc:creator>
  <cp:lastModifiedBy>Mairie DOYET</cp:lastModifiedBy>
  <cp:revision>2</cp:revision>
  <cp:lastPrinted>2023-12-12T09:07:00Z</cp:lastPrinted>
  <dcterms:created xsi:type="dcterms:W3CDTF">2024-02-05T12:33:00Z</dcterms:created>
  <dcterms:modified xsi:type="dcterms:W3CDTF">2024-02-05T12:33:00Z</dcterms:modified>
</cp:coreProperties>
</file>